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BBC93">
    <v:background id="_x0000_s1025" o:bwmode="white" fillcolor="#cbbc93">
      <v:fill r:id="rId3" o:title="330026694634_8eb4a7cde593" type="tile"/>
    </v:background>
  </w:background>
  <w:body>
    <w:p w:rsidR="00B87552" w:rsidRDefault="00B87552" w:rsidP="00B87552">
      <w:r>
        <w:rPr>
          <w:noProof/>
          <w:lang w:eastAsia="ru-RU"/>
        </w:rPr>
        <w:pict>
          <v:rect id="_x0000_s1027" style="position:absolute;margin-left:-9.55pt;margin-top:-7.7pt;width:168pt;height:170.5pt;z-index:251661312" stroked="f">
            <v:fill opacity="0"/>
            <v:textbox>
              <w:txbxContent>
                <w:p w:rsidR="00B87552" w:rsidRDefault="00B87552" w:rsidP="00B8755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6050" cy="1763281"/>
                        <wp:effectExtent l="19050" t="0" r="0" b="0"/>
                        <wp:docPr id="18" name="Рисунок 18" descr="Coat of Arms of Rezh (Sverdlovsk oblast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oat of Arms of Rezh (Sverdlovsk oblast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6050" cy="17632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>
      <w:r>
        <w:rPr>
          <w:noProof/>
          <w:lang w:eastAsia="ru-RU"/>
        </w:rPr>
        <w:pict>
          <v:rect id="_x0000_s1026" style="position:absolute;margin-left:14.45pt;margin-top:-15.7pt;width:443pt;height:178pt;z-index:251660288" stroked="f">
            <v:fill opacity="0"/>
            <v:textbox>
              <w:txbxContent>
                <w:p w:rsidR="00B87552" w:rsidRDefault="00B87552" w:rsidP="00B8755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13150" cy="2051050"/>
                        <wp:effectExtent l="57150" t="19050" r="6350" b="0"/>
                        <wp:docPr id="2" name="Рисунок 1" descr="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3150" cy="205105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5">
                                        <a:lumMod val="60000"/>
                                        <a:lumOff val="4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path path="rect">
                                    <a:fillToRect l="50000" t="50000" r="50000" b="50000"/>
                                  </a:path>
                                  <a:tileRect/>
                                </a:gradFill>
                                <a:effectLst>
                                  <a:outerShdw blurRad="1168400" dist="50800" dir="5400000" sx="192000" sy="192000" algn="ctr" rotWithShape="0">
                                    <a:srgbClr val="000000">
                                      <a:alpha val="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 extrusionH="76200" contourW="12700">
                                  <a:bevelT prst="relaxedInset"/>
                                  <a:bevelB w="101600" prst="riblet"/>
                                  <a:extrusionClr>
                                    <a:srgbClr val="FF0000"/>
                                  </a:extrusionClr>
                                  <a:contourClr>
                                    <a:srgbClr val="FFFF0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2pt;height:177pt" fillcolor="#3cf" strokecolor="#009" strokeweight="1pt">
            <v:shadow on="t" color="#009" offset="7pt,-7pt"/>
            <v:textpath style="font-family:&quot;Impact&quot;;v-text-spacing:52429f;v-text-kern:t" trim="t" fitpath="t" xscale="f" string="Создание &#10;детско- родительских сообществ, &#10;родительских организаций&#10; и &#10;объединений "/>
          </v:shape>
        </w:pict>
      </w:r>
    </w:p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/>
    <w:p w:rsidR="00B87552" w:rsidRDefault="00B87552" w:rsidP="00B87552"/>
    <w:p w:rsidR="00282C98" w:rsidRPr="00282C98" w:rsidRDefault="00B87552" w:rsidP="00282C98">
      <w:pPr>
        <w:jc w:val="center"/>
        <w:rPr>
          <w:b/>
          <w:szCs w:val="28"/>
        </w:rPr>
      </w:pPr>
      <w:r w:rsidRPr="00282C98">
        <w:rPr>
          <w:b/>
          <w:szCs w:val="28"/>
        </w:rPr>
        <w:t>г.Реж, 2015г.</w:t>
      </w:r>
    </w:p>
    <w:p w:rsidR="00282C98" w:rsidRPr="00282C98" w:rsidRDefault="00282C98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Резкое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ухудшение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социально</w:t>
      </w:r>
      <w:r w:rsidRPr="00282C98">
        <w:rPr>
          <w:rFonts w:ascii="Bernard MT Condensed" w:hAnsi="Bernard MT Condensed"/>
          <w:b/>
          <w:sz w:val="32"/>
          <w:szCs w:val="32"/>
        </w:rPr>
        <w:t>-</w:t>
      </w:r>
      <w:r w:rsidRPr="00282C98">
        <w:rPr>
          <w:b/>
          <w:sz w:val="32"/>
          <w:szCs w:val="32"/>
        </w:rPr>
        <w:t>экономических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условий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жизни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плюрализация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ценностей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нашем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обществе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привели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снижению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воспитательного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потенуиала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ухудшению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ее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социального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положения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отчуждению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Сфера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взаимоотношенийдетей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взрослых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зачастую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представляет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собой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неравноправную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встречу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культур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мира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мира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взрослых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Принято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считать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что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главным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институтом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является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что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ребенок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детские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годы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приобретает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он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сохраняет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течение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всей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последующей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жизни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Важность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института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обусловлена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что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ребенок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находится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течение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значительной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части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своей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жизни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длительности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своего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воздействия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личность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один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из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институтов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может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сравниться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семьей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18 </w:t>
      </w:r>
      <w:r w:rsidRPr="00282C98">
        <w:rPr>
          <w:b/>
          <w:sz w:val="32"/>
          <w:szCs w:val="32"/>
        </w:rPr>
        <w:t>Закона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РФ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«</w:t>
      </w:r>
      <w:r w:rsidRPr="00282C98">
        <w:rPr>
          <w:b/>
          <w:sz w:val="32"/>
          <w:szCs w:val="32"/>
        </w:rPr>
        <w:t>Об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образовании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» </w:t>
      </w:r>
      <w:r w:rsidRPr="00282C98">
        <w:rPr>
          <w:b/>
          <w:sz w:val="32"/>
          <w:szCs w:val="32"/>
        </w:rPr>
        <w:t>говорится</w:t>
      </w:r>
      <w:r w:rsidRPr="00282C98">
        <w:rPr>
          <w:rFonts w:ascii="Bernard MT Condensed" w:hAnsi="Bernard MT Condensed"/>
          <w:b/>
          <w:sz w:val="32"/>
          <w:szCs w:val="32"/>
        </w:rPr>
        <w:t>: «</w:t>
      </w:r>
      <w:r w:rsidRPr="00282C98">
        <w:rPr>
          <w:b/>
          <w:sz w:val="32"/>
          <w:szCs w:val="32"/>
        </w:rPr>
        <w:t>Родители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являются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первыми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педагогами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Они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обязаны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заложить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основы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физического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нравственного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интеллектуального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развития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личности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».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принятием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данного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закона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возникли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предпосылки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для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равноправного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творческого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заинтересованного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взаимодействия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образовательных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учреждений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Детско</w:t>
      </w:r>
      <w:r w:rsidRPr="00282C98">
        <w:rPr>
          <w:rFonts w:ascii="Bernard MT Condensed" w:hAnsi="Bernard MT Condensed"/>
          <w:b/>
          <w:sz w:val="32"/>
          <w:szCs w:val="32"/>
        </w:rPr>
        <w:t>-</w:t>
      </w:r>
      <w:r w:rsidRPr="00282C98">
        <w:rPr>
          <w:b/>
          <w:sz w:val="32"/>
          <w:szCs w:val="32"/>
        </w:rPr>
        <w:t>родительские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отношения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являются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средой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детерминирующей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психическое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развитие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определяющей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формирование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его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личности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Влияние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многом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связано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воспитательными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воздействиями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представления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являются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внутренней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(</w:t>
      </w:r>
      <w:r w:rsidRPr="00282C98">
        <w:rPr>
          <w:b/>
          <w:sz w:val="32"/>
          <w:szCs w:val="32"/>
        </w:rPr>
        <w:t>ориентировочной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) </w:t>
      </w:r>
      <w:r w:rsidRPr="00282C98">
        <w:rPr>
          <w:b/>
          <w:sz w:val="32"/>
          <w:szCs w:val="32"/>
        </w:rPr>
        <w:t>основой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воспитания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Роль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формировании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уникальной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для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каждого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социальной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ситуации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развития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общеизвестна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Стиль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семейного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определяемый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родительскими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ценностными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ориентациями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установками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эмоциональным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отношением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особенностью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восприятия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способов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поведения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ним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- </w:t>
      </w:r>
      <w:r w:rsidRPr="00282C98">
        <w:rPr>
          <w:b/>
          <w:sz w:val="32"/>
          <w:szCs w:val="32"/>
        </w:rPr>
        <w:t>является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значительным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фактором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развития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личности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Семья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может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выступать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качестве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положительного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так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отрицательного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фактора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Положительное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воздействие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личность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состоит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что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никто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кроме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самых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близких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для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людей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- </w:t>
      </w:r>
      <w:r w:rsidRPr="00282C98">
        <w:rPr>
          <w:b/>
          <w:sz w:val="32"/>
          <w:szCs w:val="32"/>
        </w:rPr>
        <w:t>матери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отца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бабушки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дедушки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брата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сестры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относится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лучше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любит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его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так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заботится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столько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вместе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никакой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другой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социальный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институт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может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потенциально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нанести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столько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вреда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сколько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может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сделать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семья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Проблематика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детско</w:t>
      </w:r>
      <w:r w:rsidRPr="00282C98">
        <w:rPr>
          <w:rFonts w:ascii="Bernard MT Condensed" w:hAnsi="Bernard MT Condensed"/>
          <w:b/>
          <w:sz w:val="32"/>
          <w:szCs w:val="32"/>
        </w:rPr>
        <w:t>-</w:t>
      </w:r>
      <w:r w:rsidRPr="00282C98">
        <w:rPr>
          <w:b/>
          <w:sz w:val="32"/>
          <w:szCs w:val="32"/>
        </w:rPr>
        <w:t>родительских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отношений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остается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неизменно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острой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протяжении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всего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развития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психологической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науки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практики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Взаимодействие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является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первым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опытом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взаимодействия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окружающим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миром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Этот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опыт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закрепляется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формирует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определенные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модели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поведения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другими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людьми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которые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передаются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из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поколения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поколение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каждом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обществе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складывается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определенная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культура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взаимоотношений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взаимодействия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между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родителями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детьми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возникают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социальные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стереотипы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определенные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установки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взгляды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вряд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будет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преувеличением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сказать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что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цивилизованность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общества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определяется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только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отношением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женщинам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но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отношением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детям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Для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ребёнка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- </w:t>
      </w:r>
      <w:r w:rsidRPr="00282C98">
        <w:rPr>
          <w:b/>
          <w:sz w:val="32"/>
          <w:szCs w:val="32"/>
        </w:rPr>
        <w:t>это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целый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мир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котором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он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живёт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действует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делает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открытия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учится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любить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ненавидеть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радоваться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сочувствовать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Будучи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её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членом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ребёнок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вступает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определённые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отношения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родителями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которые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могут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оказывать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="00282C98" w:rsidRPr="00282C98">
        <w:rPr>
          <w:b/>
          <w:sz w:val="32"/>
          <w:szCs w:val="32"/>
        </w:rPr>
        <w:t>положительное</w:t>
      </w:r>
      <w:r w:rsidR="00282C98"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="00282C98" w:rsidRPr="00282C98">
        <w:rPr>
          <w:b/>
          <w:sz w:val="32"/>
          <w:szCs w:val="32"/>
        </w:rPr>
        <w:t>так</w:t>
      </w:r>
      <w:r w:rsidR="00282C98"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="00282C98" w:rsidRPr="00282C98">
        <w:rPr>
          <w:b/>
          <w:sz w:val="32"/>
          <w:szCs w:val="32"/>
        </w:rPr>
        <w:t>и</w:t>
      </w:r>
      <w:r w:rsidR="00282C98"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="00282C98" w:rsidRPr="00282C98">
        <w:rPr>
          <w:b/>
          <w:sz w:val="32"/>
          <w:szCs w:val="32"/>
        </w:rPr>
        <w:t>негативное</w:t>
      </w:r>
      <w:r w:rsidR="00282C98"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влияние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282C98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Создание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приемной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является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альтернативной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формой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устройства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оставшихся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без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попечения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При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приемных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приемные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нередко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сталкиваются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целым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рядом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проблем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нуждаются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квалифицированной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помощи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психологов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для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диагностики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коррекции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только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индивидуальных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особенностей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но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внутрисемейных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отношений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таких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семьях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необходимо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создать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условия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для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адаптации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приемного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так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ребенок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имеет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прошлое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которое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связано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замещающей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семьей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Консультации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рекомендации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специалистов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необходимы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каждой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замещающей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определенном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этапе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ее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развития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силу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ее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внутренних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потребностей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растущих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требований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замещающей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социальному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институту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Существует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потребность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поддержке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специалистов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потребность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понимании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замещающих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существует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взаимосвязь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между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качеством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семейного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социальными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проблемами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</w:pP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На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территории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Режевского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городского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округа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работают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две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Школы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приемных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 xml:space="preserve"> </w:t>
      </w:r>
      <w:r w:rsidRPr="00282C98">
        <w:rPr>
          <w:rFonts w:eastAsia="Times New Roman"/>
          <w:b/>
          <w:bCs/>
          <w:color w:val="252525"/>
          <w:sz w:val="32"/>
          <w:szCs w:val="32"/>
          <w:u w:val="single"/>
          <w:lang w:eastAsia="ru-RU"/>
        </w:rPr>
        <w:t>родителей</w:t>
      </w:r>
      <w:r w:rsidRPr="00282C98">
        <w:rPr>
          <w:rFonts w:ascii="Bernard MT Condensed" w:eastAsia="Times New Roman" w:hAnsi="Bernard MT Condensed"/>
          <w:b/>
          <w:bCs/>
          <w:color w:val="252525"/>
          <w:sz w:val="32"/>
          <w:szCs w:val="32"/>
          <w:u w:val="single"/>
          <w:lang w:eastAsia="ru-RU"/>
        </w:rPr>
        <w:t>:</w:t>
      </w:r>
    </w:p>
    <w:p w:rsidR="00282C98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</w:pP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1)    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В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СРЦН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по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Режевскому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району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(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Центр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«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Подснежник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»)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по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адресу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: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г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Реж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,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ул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Кошевого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,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 11,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тел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 3-36-75;</w:t>
      </w:r>
    </w:p>
    <w:p w:rsidR="00B87552" w:rsidRPr="00011EE9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2)    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В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Режевском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детском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доме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по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адресу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: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г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Реж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,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ул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.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.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Кошевого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,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 17,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тел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 3-36-04.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Школа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приемных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родителей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Режевского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детского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дома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работает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для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желающих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взять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 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на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воспитание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ребенка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из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детского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дома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.</w:t>
      </w:r>
    </w:p>
    <w:p w:rsidR="00B87552" w:rsidRDefault="00B87552" w:rsidP="00282C98">
      <w:pPr>
        <w:spacing w:after="0" w:line="240" w:lineRule="auto"/>
        <w:ind w:firstLine="709"/>
        <w:jc w:val="both"/>
        <w:rPr>
          <w:rFonts w:asciiTheme="minorHAnsi" w:eastAsia="Times New Roman" w:hAnsiTheme="minorHAnsi"/>
          <w:b/>
          <w:color w:val="252525"/>
          <w:sz w:val="32"/>
          <w:szCs w:val="32"/>
          <w:lang w:eastAsia="ru-RU"/>
        </w:rPr>
      </w:pPr>
      <w:r w:rsidRPr="00282C98">
        <w:rPr>
          <w:b/>
          <w:sz w:val="32"/>
          <w:szCs w:val="32"/>
        </w:rPr>
        <w:t>При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СРЦН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по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Режевскому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району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(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Центр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«</w:t>
      </w:r>
      <w:r w:rsidRPr="00011EE9">
        <w:rPr>
          <w:rFonts w:eastAsia="Times New Roman"/>
          <w:b/>
          <w:color w:val="252525"/>
          <w:sz w:val="32"/>
          <w:szCs w:val="32"/>
          <w:lang w:eastAsia="ru-RU"/>
        </w:rPr>
        <w:t>Подснежник</w:t>
      </w:r>
      <w:r w:rsidRPr="00011EE9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»)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282C98">
        <w:rPr>
          <w:rFonts w:eastAsia="Times New Roman"/>
          <w:b/>
          <w:color w:val="252525"/>
          <w:sz w:val="32"/>
          <w:szCs w:val="32"/>
          <w:lang w:eastAsia="ru-RU"/>
        </w:rPr>
        <w:t>работает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282C98">
        <w:rPr>
          <w:rFonts w:eastAsia="Times New Roman"/>
          <w:b/>
          <w:color w:val="252525"/>
          <w:sz w:val="32"/>
          <w:szCs w:val="32"/>
          <w:lang w:eastAsia="ru-RU"/>
        </w:rPr>
        <w:t>клуб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282C98">
        <w:rPr>
          <w:rFonts w:eastAsia="Times New Roman"/>
          <w:b/>
          <w:color w:val="252525"/>
          <w:sz w:val="32"/>
          <w:szCs w:val="32"/>
          <w:lang w:eastAsia="ru-RU"/>
        </w:rPr>
        <w:t>приемных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</w:t>
      </w:r>
      <w:r w:rsidRPr="00282C98">
        <w:rPr>
          <w:rFonts w:eastAsia="Times New Roman"/>
          <w:b/>
          <w:color w:val="252525"/>
          <w:sz w:val="32"/>
          <w:szCs w:val="32"/>
          <w:lang w:eastAsia="ru-RU"/>
        </w:rPr>
        <w:t>семей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 xml:space="preserve"> "</w:t>
      </w:r>
      <w:r w:rsidRPr="00282C98">
        <w:rPr>
          <w:rFonts w:eastAsia="Times New Roman"/>
          <w:b/>
          <w:color w:val="252525"/>
          <w:sz w:val="32"/>
          <w:szCs w:val="32"/>
          <w:lang w:eastAsia="ru-RU"/>
        </w:rPr>
        <w:t>СемьЯ</w:t>
      </w:r>
      <w:r w:rsidRPr="00282C98">
        <w:rPr>
          <w:rFonts w:ascii="Bernard MT Condensed" w:eastAsia="Times New Roman" w:hAnsi="Bernard MT Condensed"/>
          <w:b/>
          <w:color w:val="252525"/>
          <w:sz w:val="32"/>
          <w:szCs w:val="32"/>
          <w:lang w:eastAsia="ru-RU"/>
        </w:rPr>
        <w:t>".</w:t>
      </w:r>
    </w:p>
    <w:p w:rsidR="00282C98" w:rsidRPr="00282C98" w:rsidRDefault="00282C98" w:rsidP="00282C98">
      <w:pPr>
        <w:spacing w:after="0" w:line="240" w:lineRule="auto"/>
        <w:ind w:firstLine="709"/>
        <w:jc w:val="both"/>
        <w:rPr>
          <w:rFonts w:asciiTheme="minorHAnsi" w:eastAsia="Times New Roman" w:hAnsiTheme="minorHAnsi"/>
          <w:b/>
          <w:color w:val="252525"/>
          <w:sz w:val="32"/>
          <w:szCs w:val="32"/>
          <w:lang w:eastAsia="ru-RU"/>
        </w:rPr>
      </w:pPr>
    </w:p>
    <w:p w:rsidR="00B87552" w:rsidRPr="00282C98" w:rsidRDefault="00B87552" w:rsidP="00282C98">
      <w:pPr>
        <w:spacing w:after="0" w:line="240" w:lineRule="auto"/>
        <w:ind w:firstLine="709"/>
        <w:contextualSpacing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соответствии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постановлением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Правительства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Свердловской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области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17.05.12</w:t>
      </w:r>
      <w:r w:rsidRPr="00282C98">
        <w:rPr>
          <w:b/>
          <w:sz w:val="32"/>
          <w:szCs w:val="32"/>
        </w:rPr>
        <w:t>г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№</w:t>
      </w:r>
      <w:r w:rsidRPr="00282C98">
        <w:rPr>
          <w:rFonts w:ascii="Bernard MT Condensed" w:hAnsi="Bernard MT Condensed"/>
          <w:b/>
          <w:sz w:val="32"/>
          <w:szCs w:val="32"/>
        </w:rPr>
        <w:t>555-</w:t>
      </w:r>
      <w:r w:rsidRPr="00282C98">
        <w:rPr>
          <w:b/>
          <w:sz w:val="32"/>
          <w:szCs w:val="32"/>
        </w:rPr>
        <w:t>ПП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  <w:u w:val="single"/>
        </w:rPr>
        <w:t>Режевском</w:t>
      </w:r>
      <w:r w:rsidRPr="00282C98">
        <w:rPr>
          <w:rFonts w:ascii="Bernard MT Condensed" w:hAnsi="Bernard MT Condensed"/>
          <w:b/>
          <w:sz w:val="32"/>
          <w:szCs w:val="32"/>
          <w:u w:val="single"/>
        </w:rPr>
        <w:t xml:space="preserve"> </w:t>
      </w:r>
      <w:r w:rsidRPr="00282C98">
        <w:rPr>
          <w:b/>
          <w:sz w:val="32"/>
          <w:szCs w:val="32"/>
          <w:u w:val="single"/>
        </w:rPr>
        <w:t>детском</w:t>
      </w:r>
      <w:r w:rsidRPr="00282C98">
        <w:rPr>
          <w:rFonts w:ascii="Bernard MT Condensed" w:hAnsi="Bernard MT Condensed"/>
          <w:b/>
          <w:sz w:val="32"/>
          <w:szCs w:val="32"/>
          <w:u w:val="single"/>
        </w:rPr>
        <w:t xml:space="preserve"> </w:t>
      </w:r>
      <w:r w:rsidRPr="00282C98">
        <w:rPr>
          <w:b/>
          <w:sz w:val="32"/>
          <w:szCs w:val="32"/>
          <w:u w:val="single"/>
        </w:rPr>
        <w:t>доме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была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создана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Служба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семейному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устройству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рамках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работы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службы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была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разработана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комплексная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программа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реализации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проекта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«</w:t>
      </w:r>
      <w:r w:rsidRPr="00282C98">
        <w:rPr>
          <w:b/>
          <w:sz w:val="32"/>
          <w:szCs w:val="32"/>
        </w:rPr>
        <w:t>Чужих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бывает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».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комплексную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программу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вошли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:</w:t>
      </w:r>
    </w:p>
    <w:p w:rsidR="00B87552" w:rsidRPr="00282C98" w:rsidRDefault="00B87552" w:rsidP="00282C9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Положение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подготовке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лиц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желающих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принять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свою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оставшегося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без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попечения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>;</w:t>
      </w:r>
    </w:p>
    <w:p w:rsidR="00B87552" w:rsidRPr="00282C98" w:rsidRDefault="00B87552" w:rsidP="00282C9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Положение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порядке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знакомства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передачи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(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)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приёмную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семью</w:t>
      </w:r>
      <w:r w:rsidRPr="00282C98">
        <w:rPr>
          <w:rFonts w:ascii="Bernard MT Condensed" w:hAnsi="Bernard MT Condensed"/>
          <w:b/>
          <w:sz w:val="32"/>
          <w:szCs w:val="32"/>
        </w:rPr>
        <w:t>;</w:t>
      </w:r>
    </w:p>
    <w:p w:rsidR="00B87552" w:rsidRPr="00282C98" w:rsidRDefault="00B87552" w:rsidP="00282C9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Правила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подбора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граждан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выразивших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желание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стать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кандидатами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приемные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родители</w:t>
      </w:r>
      <w:r w:rsidRPr="00282C98">
        <w:rPr>
          <w:rFonts w:ascii="Bernard MT Condensed" w:hAnsi="Bernard MT Condensed"/>
          <w:b/>
          <w:sz w:val="32"/>
          <w:szCs w:val="32"/>
        </w:rPr>
        <w:t>;</w:t>
      </w:r>
    </w:p>
    <w:p w:rsidR="00B87552" w:rsidRPr="00282C98" w:rsidRDefault="00B87552" w:rsidP="00282C9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Программа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подготовки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проживанию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приемной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семье</w:t>
      </w:r>
      <w:r w:rsidRPr="00282C98">
        <w:rPr>
          <w:rFonts w:ascii="Bernard MT Condensed" w:hAnsi="Bernard MT Condensed"/>
          <w:b/>
          <w:sz w:val="32"/>
          <w:szCs w:val="32"/>
        </w:rPr>
        <w:t>;</w:t>
      </w:r>
    </w:p>
    <w:p w:rsidR="00B87552" w:rsidRPr="00282C98" w:rsidRDefault="00B87552" w:rsidP="00282C9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Программа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«</w:t>
      </w:r>
      <w:r w:rsidRPr="00282C98">
        <w:rPr>
          <w:b/>
          <w:sz w:val="32"/>
          <w:szCs w:val="32"/>
        </w:rPr>
        <w:t>Кровная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семья</w:t>
      </w:r>
      <w:r w:rsidRPr="00282C98">
        <w:rPr>
          <w:rFonts w:ascii="Bernard MT Condensed" w:hAnsi="Bernard MT Condensed"/>
          <w:b/>
          <w:sz w:val="32"/>
          <w:szCs w:val="32"/>
        </w:rPr>
        <w:t>».</w:t>
      </w:r>
    </w:p>
    <w:p w:rsidR="00B87552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Школа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приемных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Режевского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детского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дома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опираясь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разработанную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программу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достигла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следующих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результатов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2015</w:t>
      </w:r>
      <w:r w:rsidRPr="00282C98">
        <w:rPr>
          <w:b/>
          <w:sz w:val="32"/>
          <w:szCs w:val="32"/>
        </w:rPr>
        <w:t>г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: </w:t>
      </w:r>
    </w:p>
    <w:p w:rsidR="00B87552" w:rsidRPr="00282C98" w:rsidRDefault="00B87552" w:rsidP="00282C9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кровную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возвращено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-  3 </w:t>
      </w:r>
      <w:r w:rsidRPr="00282C98">
        <w:rPr>
          <w:b/>
          <w:sz w:val="32"/>
          <w:szCs w:val="32"/>
        </w:rPr>
        <w:t>воспитанника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(</w:t>
      </w:r>
      <w:r w:rsidRPr="00282C98">
        <w:rPr>
          <w:b/>
          <w:sz w:val="32"/>
          <w:szCs w:val="32"/>
        </w:rPr>
        <w:t>восстановление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родительских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правах</w:t>
      </w:r>
      <w:r w:rsidRPr="00282C98">
        <w:rPr>
          <w:rFonts w:ascii="Bernard MT Condensed" w:hAnsi="Bernard MT Condensed"/>
          <w:b/>
          <w:sz w:val="32"/>
          <w:szCs w:val="32"/>
        </w:rPr>
        <w:t>);</w:t>
      </w:r>
    </w:p>
    <w:p w:rsidR="00B87552" w:rsidRPr="00282C98" w:rsidRDefault="00B87552" w:rsidP="00282C9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приемную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устроено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– 7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>;</w:t>
      </w:r>
    </w:p>
    <w:p w:rsidR="00B87552" w:rsidRPr="00282C98" w:rsidRDefault="00B87552" w:rsidP="00282C98">
      <w:pPr>
        <w:spacing w:after="0" w:line="240" w:lineRule="auto"/>
        <w:ind w:firstLine="709"/>
        <w:contextualSpacing/>
        <w:jc w:val="both"/>
        <w:rPr>
          <w:rFonts w:asciiTheme="minorHAnsi" w:hAnsiTheme="minorHAnsi"/>
          <w:b/>
          <w:sz w:val="32"/>
          <w:szCs w:val="32"/>
        </w:rPr>
      </w:pP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рейтинге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эффективности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деятельности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организаций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исполняющих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полномочие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органов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опеки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попечительства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подбору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подготовке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граждан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выразивших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желание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стать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опекунами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или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попечителями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несовершеннолетних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граждан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либо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принять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оставшихся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без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попечения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семью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установленных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семейным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законодательством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Российской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Федерации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формах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за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1 </w:t>
      </w:r>
      <w:r w:rsidRPr="00282C98">
        <w:rPr>
          <w:b/>
          <w:sz w:val="32"/>
          <w:szCs w:val="32"/>
        </w:rPr>
        <w:t>квартал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2015</w:t>
      </w:r>
      <w:r w:rsidRPr="00282C98">
        <w:rPr>
          <w:b/>
          <w:sz w:val="32"/>
          <w:szCs w:val="32"/>
        </w:rPr>
        <w:t>г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. – </w:t>
      </w:r>
      <w:r w:rsidRPr="00282C98">
        <w:rPr>
          <w:b/>
          <w:sz w:val="32"/>
          <w:szCs w:val="32"/>
        </w:rPr>
        <w:t>Режевской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детский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занял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1-</w:t>
      </w:r>
      <w:r w:rsidRPr="00282C98">
        <w:rPr>
          <w:b/>
          <w:sz w:val="32"/>
          <w:szCs w:val="32"/>
        </w:rPr>
        <w:t>ое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место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B87552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Работая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данном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направлении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для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исключения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случаев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возврата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из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приемных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воспитанников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детского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дома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были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разработаны</w:t>
      </w:r>
      <w:r w:rsidRPr="00282C98">
        <w:rPr>
          <w:rFonts w:ascii="Bernard MT Condensed" w:hAnsi="Bernard MT Condensed"/>
          <w:b/>
          <w:sz w:val="32"/>
          <w:szCs w:val="32"/>
        </w:rPr>
        <w:t>:</w:t>
      </w:r>
    </w:p>
    <w:p w:rsidR="00B87552" w:rsidRPr="00282C98" w:rsidRDefault="00B87552" w:rsidP="00282C9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Программа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сопровождения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приёмных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семей</w:t>
      </w:r>
      <w:r w:rsidRPr="00282C98">
        <w:rPr>
          <w:rFonts w:ascii="Bernard MT Condensed" w:hAnsi="Bernard MT Condensed"/>
          <w:b/>
          <w:sz w:val="32"/>
          <w:szCs w:val="32"/>
        </w:rPr>
        <w:t>;</w:t>
      </w:r>
    </w:p>
    <w:p w:rsidR="00B87552" w:rsidRPr="00282C98" w:rsidRDefault="00B87552" w:rsidP="00282C9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Проект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клуба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приёмных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родителей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«</w:t>
      </w:r>
      <w:r w:rsidRPr="00282C98">
        <w:rPr>
          <w:b/>
          <w:sz w:val="32"/>
          <w:szCs w:val="32"/>
        </w:rPr>
        <w:t>Берег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надежды</w:t>
      </w:r>
      <w:r w:rsidRPr="00282C98">
        <w:rPr>
          <w:rFonts w:ascii="Bernard MT Condensed" w:hAnsi="Bernard MT Condensed"/>
          <w:b/>
          <w:sz w:val="32"/>
          <w:szCs w:val="32"/>
        </w:rPr>
        <w:t>»</w:t>
      </w:r>
    </w:p>
    <w:p w:rsidR="00B87552" w:rsidRPr="00282C98" w:rsidRDefault="00B87552" w:rsidP="00282C98">
      <w:pPr>
        <w:spacing w:after="0" w:line="240" w:lineRule="auto"/>
        <w:ind w:firstLine="709"/>
        <w:jc w:val="both"/>
        <w:rPr>
          <w:rFonts w:ascii="Bernard MT Condensed" w:hAnsi="Bernard MT Condensed"/>
          <w:b/>
          <w:sz w:val="32"/>
          <w:szCs w:val="32"/>
        </w:rPr>
      </w:pPr>
      <w:r w:rsidRPr="00282C98">
        <w:rPr>
          <w:b/>
          <w:sz w:val="32"/>
          <w:szCs w:val="32"/>
        </w:rPr>
        <w:t>Результатом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работы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психолого</w:t>
      </w:r>
      <w:r w:rsidRPr="00282C98">
        <w:rPr>
          <w:rFonts w:ascii="Bernard MT Condensed" w:hAnsi="Bernard MT Condensed"/>
          <w:b/>
          <w:sz w:val="32"/>
          <w:szCs w:val="32"/>
        </w:rPr>
        <w:t>-</w:t>
      </w:r>
      <w:r w:rsidRPr="00282C98">
        <w:rPr>
          <w:b/>
          <w:sz w:val="32"/>
          <w:szCs w:val="32"/>
        </w:rPr>
        <w:t>педагогической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поддержке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семей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 </w:t>
      </w:r>
      <w:r w:rsidRPr="00282C98">
        <w:rPr>
          <w:b/>
          <w:sz w:val="32"/>
          <w:szCs w:val="32"/>
        </w:rPr>
        <w:t>взявших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ребенка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, </w:t>
      </w:r>
      <w:r w:rsidRPr="00282C98">
        <w:rPr>
          <w:b/>
          <w:sz w:val="32"/>
          <w:szCs w:val="32"/>
        </w:rPr>
        <w:t>служит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отсутствие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возвратов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несовершеннолетних</w:t>
      </w:r>
      <w:r w:rsidRPr="00282C98">
        <w:rPr>
          <w:rFonts w:ascii="Bernard MT Condensed" w:hAnsi="Bernard MT Condensed"/>
          <w:b/>
          <w:sz w:val="32"/>
          <w:szCs w:val="32"/>
        </w:rPr>
        <w:t xml:space="preserve"> </w:t>
      </w:r>
      <w:r w:rsidRPr="00282C98">
        <w:rPr>
          <w:b/>
          <w:sz w:val="32"/>
          <w:szCs w:val="32"/>
        </w:rPr>
        <w:t>воспитанников</w:t>
      </w:r>
      <w:r w:rsidRPr="00282C98">
        <w:rPr>
          <w:rFonts w:ascii="Bernard MT Condensed" w:hAnsi="Bernard MT Condensed"/>
          <w:b/>
          <w:sz w:val="32"/>
          <w:szCs w:val="32"/>
        </w:rPr>
        <w:t>.</w:t>
      </w:r>
    </w:p>
    <w:p w:rsidR="00B87552" w:rsidRPr="00531A27" w:rsidRDefault="00B87552" w:rsidP="00282C98">
      <w:pPr>
        <w:spacing w:after="0" w:line="240" w:lineRule="auto"/>
        <w:ind w:firstLine="709"/>
        <w:contextualSpacing/>
        <w:jc w:val="both"/>
        <w:rPr>
          <w:rFonts w:cstheme="minorBidi"/>
          <w:szCs w:val="28"/>
        </w:rPr>
      </w:pPr>
    </w:p>
    <w:p w:rsidR="00B87552" w:rsidRDefault="00B87552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B87552" w:rsidRDefault="00B87552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B87552" w:rsidRDefault="00B87552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82C98" w:rsidRDefault="00282C98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B87552" w:rsidRDefault="00B87552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Pr="00282C98" w:rsidRDefault="001D070C" w:rsidP="001D070C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282C98">
        <w:rPr>
          <w:b/>
          <w:sz w:val="24"/>
          <w:szCs w:val="24"/>
        </w:rPr>
        <w:t>Министерство общего  и профессионального образования</w:t>
      </w:r>
      <w:r w:rsidR="00282C98" w:rsidRPr="00282C98">
        <w:rPr>
          <w:b/>
          <w:sz w:val="24"/>
          <w:szCs w:val="24"/>
        </w:rPr>
        <w:t xml:space="preserve"> </w:t>
      </w:r>
      <w:r w:rsidRPr="00282C98">
        <w:rPr>
          <w:b/>
          <w:sz w:val="24"/>
          <w:szCs w:val="24"/>
        </w:rPr>
        <w:t>Свердловской области</w:t>
      </w:r>
    </w:p>
    <w:p w:rsidR="001D070C" w:rsidRPr="00282C98" w:rsidRDefault="001D070C" w:rsidP="001D070C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282C98">
        <w:rPr>
          <w:b/>
          <w:sz w:val="24"/>
          <w:szCs w:val="24"/>
        </w:rPr>
        <w:t>Государственное казенное образовательное учреждение Свердловской области для детей-сирот и детей, оставшихся без попечения родителей «Режевской детский дом»</w:t>
      </w:r>
    </w:p>
    <w:p w:rsidR="001D070C" w:rsidRPr="00A56A0F" w:rsidRDefault="001D070C" w:rsidP="001D070C">
      <w:pPr>
        <w:spacing w:after="0" w:line="240" w:lineRule="auto"/>
        <w:contextualSpacing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44"/>
          <w:szCs w:val="44"/>
        </w:rPr>
      </w:pPr>
      <w:r w:rsidRPr="00A56A0F">
        <w:rPr>
          <w:sz w:val="44"/>
          <w:szCs w:val="44"/>
        </w:rPr>
        <w:t>ПРОЕКТ</w:t>
      </w:r>
    </w:p>
    <w:p w:rsidR="001D070C" w:rsidRPr="00A56A0F" w:rsidRDefault="001D070C" w:rsidP="001D070C">
      <w:pPr>
        <w:spacing w:after="0" w:line="240" w:lineRule="auto"/>
        <w:jc w:val="center"/>
        <w:rPr>
          <w:sz w:val="44"/>
          <w:szCs w:val="44"/>
        </w:rPr>
      </w:pPr>
      <w:r w:rsidRPr="00A56A0F">
        <w:rPr>
          <w:sz w:val="44"/>
          <w:szCs w:val="44"/>
        </w:rPr>
        <w:t>Клуба приемных родителей</w:t>
      </w:r>
    </w:p>
    <w:p w:rsidR="001D070C" w:rsidRPr="00A56A0F" w:rsidRDefault="001D070C" w:rsidP="001D070C">
      <w:pPr>
        <w:spacing w:after="0" w:line="240" w:lineRule="auto"/>
        <w:jc w:val="center"/>
        <w:rPr>
          <w:b/>
          <w:sz w:val="44"/>
          <w:szCs w:val="44"/>
        </w:rPr>
      </w:pPr>
      <w:r w:rsidRPr="00A56A0F">
        <w:rPr>
          <w:b/>
          <w:sz w:val="44"/>
          <w:szCs w:val="44"/>
        </w:rPr>
        <w:t>«</w:t>
      </w:r>
      <w:r w:rsidR="00DD351D">
        <w:rPr>
          <w:b/>
          <w:sz w:val="44"/>
          <w:szCs w:val="44"/>
        </w:rPr>
        <w:t>БЕРЕГ НАДЕЖДЫ</w:t>
      </w:r>
      <w:r w:rsidRPr="00A56A0F">
        <w:rPr>
          <w:b/>
          <w:sz w:val="44"/>
          <w:szCs w:val="44"/>
        </w:rPr>
        <w:t>»</w:t>
      </w: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282C98" w:rsidRPr="00A56A0F" w:rsidRDefault="00282C98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Pr="00A56A0F" w:rsidRDefault="001D070C" w:rsidP="001D070C">
      <w:pPr>
        <w:spacing w:after="0" w:line="240" w:lineRule="auto"/>
        <w:jc w:val="center"/>
        <w:rPr>
          <w:sz w:val="24"/>
          <w:szCs w:val="24"/>
        </w:rPr>
      </w:pPr>
    </w:p>
    <w:p w:rsidR="001D070C" w:rsidRPr="00282C98" w:rsidRDefault="001D070C" w:rsidP="001D070C">
      <w:pPr>
        <w:spacing w:after="0" w:line="240" w:lineRule="auto"/>
        <w:jc w:val="center"/>
        <w:rPr>
          <w:b/>
          <w:sz w:val="24"/>
          <w:szCs w:val="24"/>
        </w:rPr>
      </w:pPr>
      <w:r w:rsidRPr="00282C98">
        <w:rPr>
          <w:b/>
          <w:sz w:val="24"/>
          <w:szCs w:val="24"/>
        </w:rPr>
        <w:t>г.Реж,2015г</w:t>
      </w:r>
    </w:p>
    <w:p w:rsidR="001D070C" w:rsidRDefault="001D070C" w:rsidP="001D070C">
      <w:pPr>
        <w:spacing w:after="0" w:line="240" w:lineRule="auto"/>
        <w:rPr>
          <w:b/>
          <w:sz w:val="40"/>
          <w:szCs w:val="40"/>
        </w:rPr>
      </w:pPr>
      <w:r w:rsidRPr="00A56A0F">
        <w:rPr>
          <w:b/>
          <w:sz w:val="40"/>
          <w:szCs w:val="40"/>
        </w:rPr>
        <w:t>Клуб    приемных  родителей  «Семейный очаг»</w:t>
      </w:r>
    </w:p>
    <w:p w:rsidR="006730DC" w:rsidRDefault="006730DC" w:rsidP="001D070C">
      <w:pPr>
        <w:spacing w:after="0" w:line="240" w:lineRule="auto"/>
        <w:rPr>
          <w:szCs w:val="28"/>
        </w:rPr>
      </w:pPr>
    </w:p>
    <w:p w:rsidR="006730DC" w:rsidRDefault="006730DC" w:rsidP="001D070C">
      <w:pPr>
        <w:spacing w:after="0" w:line="240" w:lineRule="auto"/>
        <w:rPr>
          <w:szCs w:val="28"/>
        </w:rPr>
      </w:pPr>
    </w:p>
    <w:p w:rsidR="00282C98" w:rsidRPr="00282C98" w:rsidRDefault="001D070C" w:rsidP="00282C98">
      <w:pPr>
        <w:spacing w:after="0" w:line="240" w:lineRule="auto"/>
        <w:ind w:firstLine="709"/>
        <w:jc w:val="both"/>
        <w:rPr>
          <w:b/>
          <w:szCs w:val="28"/>
        </w:rPr>
      </w:pPr>
      <w:r w:rsidRPr="00282C98">
        <w:rPr>
          <w:b/>
          <w:szCs w:val="28"/>
        </w:rPr>
        <w:t xml:space="preserve">В соответствии  с  национальной </w:t>
      </w:r>
      <w:r w:rsidR="00282C98" w:rsidRPr="00282C98">
        <w:rPr>
          <w:b/>
          <w:szCs w:val="28"/>
        </w:rPr>
        <w:t>"О Национальной стратегии действий в интересах детей на 2012-2017 годы".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b/>
          <w:szCs w:val="28"/>
        </w:rPr>
      </w:pPr>
      <w:r w:rsidRPr="00282C98">
        <w:rPr>
          <w:b/>
          <w:szCs w:val="28"/>
        </w:rPr>
        <w:t>В нашей стране, к сожалению, отсутствует должная система сопровождения принимающих (приемных) семей. А ведь этим людям нужна юридическая, психологическая, зачастую, просто эмоциональная поддержка.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b/>
          <w:szCs w:val="28"/>
        </w:rPr>
      </w:pPr>
      <w:r w:rsidRPr="00282C98">
        <w:rPr>
          <w:b/>
          <w:szCs w:val="28"/>
        </w:rPr>
        <w:t xml:space="preserve"> С помощью клуба родители смогут взаимодействовать, встречаться, поддерживать друг друга, обмениваться опытом и полезной информацией.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b/>
          <w:szCs w:val="28"/>
        </w:rPr>
      </w:pP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b/>
          <w:szCs w:val="28"/>
        </w:rPr>
      </w:pPr>
      <w:r w:rsidRPr="00282C98">
        <w:rPr>
          <w:rFonts w:eastAsia="Times New Roman"/>
          <w:b/>
          <w:szCs w:val="28"/>
          <w:lang w:eastAsia="ru-RU"/>
        </w:rPr>
        <w:t xml:space="preserve"> </w:t>
      </w:r>
      <w:r w:rsidRPr="00282C98">
        <w:rPr>
          <w:rFonts w:eastAsia="Times New Roman"/>
          <w:b/>
          <w:szCs w:val="28"/>
          <w:u w:val="single"/>
          <w:lang w:eastAsia="ru-RU"/>
        </w:rPr>
        <w:t>Целью</w:t>
      </w:r>
      <w:r w:rsidRPr="00282C98">
        <w:rPr>
          <w:rFonts w:eastAsia="Times New Roman"/>
          <w:b/>
          <w:szCs w:val="28"/>
          <w:lang w:eastAsia="ru-RU"/>
        </w:rPr>
        <w:t xml:space="preserve"> деятельности Клуба является оказание своевременной правовой, социальной, психолого-педагогической помощи и поддержки замещающим семьям, а также поддержка родителей, способствующая успешной адаптации приемного ребенка в семье, профилактика вторичного отказа от ребенка.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szCs w:val="28"/>
          <w:u w:val="single"/>
          <w:lang w:eastAsia="ru-RU"/>
        </w:rPr>
      </w:pPr>
      <w:r w:rsidRPr="00282C98">
        <w:rPr>
          <w:rFonts w:eastAsia="Times New Roman"/>
          <w:b/>
          <w:szCs w:val="28"/>
          <w:u w:val="single"/>
          <w:lang w:eastAsia="ru-RU"/>
        </w:rPr>
        <w:t>Задачи: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 w:rsidRPr="00282C98">
        <w:rPr>
          <w:rFonts w:eastAsia="Times New Roman"/>
          <w:b/>
          <w:szCs w:val="28"/>
          <w:lang w:eastAsia="ru-RU"/>
        </w:rPr>
        <w:t>- создать для ребенка атмосферу безопасности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 w:rsidRPr="00282C98">
        <w:rPr>
          <w:rFonts w:eastAsia="Times New Roman"/>
          <w:b/>
          <w:szCs w:val="28"/>
          <w:lang w:eastAsia="ru-RU"/>
        </w:rPr>
        <w:t>- развитие психолого — педагогической компетенции (педагогической культуры) замещающих родителей.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 w:rsidRPr="00282C98">
        <w:rPr>
          <w:rFonts w:eastAsia="Times New Roman"/>
          <w:b/>
          <w:szCs w:val="28"/>
          <w:lang w:eastAsia="ru-RU"/>
        </w:rPr>
        <w:t>- научиться понимать и принимать мир ребенка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 w:rsidRPr="00282C98">
        <w:rPr>
          <w:rFonts w:eastAsia="Times New Roman"/>
          <w:b/>
          <w:szCs w:val="28"/>
          <w:lang w:eastAsia="ru-RU"/>
        </w:rPr>
        <w:t>- профилактика возвратов детей путем решения текущих проблем. возникающих в семье.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szCs w:val="28"/>
          <w:lang w:eastAsia="ru-RU"/>
        </w:rPr>
      </w:pPr>
      <w:r w:rsidRPr="00282C98">
        <w:rPr>
          <w:rFonts w:eastAsia="Times New Roman"/>
          <w:b/>
          <w:szCs w:val="28"/>
          <w:lang w:eastAsia="ru-RU"/>
        </w:rPr>
        <w:t>- обмен опытом между состоявшимися  и потенциальными приемными родителями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color w:val="auto"/>
          <w:szCs w:val="28"/>
          <w:lang w:eastAsia="ru-RU"/>
        </w:rPr>
      </w:pP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 </w:t>
      </w:r>
      <w:r w:rsidRPr="00282C98">
        <w:rPr>
          <w:rFonts w:eastAsia="Times New Roman"/>
          <w:b/>
          <w:bCs/>
          <w:color w:val="auto"/>
          <w:szCs w:val="28"/>
          <w:u w:val="single"/>
          <w:lang w:eastAsia="ru-RU"/>
        </w:rPr>
        <w:t>Участники:</w:t>
      </w:r>
      <w:r w:rsidRPr="00282C98">
        <w:rPr>
          <w:rFonts w:eastAsia="Times New Roman"/>
          <w:b/>
          <w:bCs/>
          <w:color w:val="auto"/>
          <w:szCs w:val="28"/>
          <w:lang w:eastAsia="ru-RU"/>
        </w:rPr>
        <w:t> </w:t>
      </w:r>
      <w:r w:rsidRPr="00282C98">
        <w:rPr>
          <w:rFonts w:eastAsia="Times New Roman"/>
          <w:b/>
          <w:color w:val="auto"/>
          <w:szCs w:val="28"/>
          <w:lang w:eastAsia="ru-RU"/>
        </w:rPr>
        <w:t>приемные родители, опекуны/попечители, приемные и кровные дети, воспитатели, орган опеки и попечительства, педагог-психолог, социальный педагог, другие специалисты, руководитель.  </w:t>
      </w: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color w:val="auto"/>
          <w:szCs w:val="28"/>
          <w:lang w:eastAsia="ru-RU"/>
        </w:rPr>
      </w:pP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u w:val="single"/>
          <w:lang w:eastAsia="ru-RU"/>
        </w:rPr>
        <w:t>Социальные партнеры  клуба:</w:t>
      </w:r>
      <w:r w:rsidRPr="00282C98">
        <w:rPr>
          <w:rFonts w:eastAsia="Times New Roman"/>
          <w:b/>
          <w:color w:val="auto"/>
          <w:szCs w:val="28"/>
          <w:lang w:eastAsia="ru-RU"/>
        </w:rPr>
        <w:t xml:space="preserve"> Екатеринбугская элетросетевая компания, фармацевтическая фирма Лекарства Урала»,  Свердловский  экспертно-криминалистический центр, Сбербанк, следственный комитет г.Режа, Боевое Братство, Храм Ксении Петербуржской, Режхлеб.</w:t>
      </w:r>
    </w:p>
    <w:p w:rsidR="006730DC" w:rsidRPr="00282C98" w:rsidRDefault="006730DC" w:rsidP="00282C98">
      <w:pPr>
        <w:spacing w:after="0" w:line="240" w:lineRule="auto"/>
        <w:ind w:firstLine="709"/>
        <w:jc w:val="both"/>
        <w:rPr>
          <w:rFonts w:eastAsia="Times New Roman"/>
          <w:b/>
          <w:bCs/>
          <w:color w:val="auto"/>
          <w:szCs w:val="28"/>
          <w:u w:val="single"/>
          <w:lang w:eastAsia="ru-RU"/>
        </w:rPr>
      </w:pPr>
    </w:p>
    <w:p w:rsidR="001D070C" w:rsidRPr="00282C98" w:rsidRDefault="001D070C" w:rsidP="00282C98">
      <w:pPr>
        <w:spacing w:after="0" w:line="240" w:lineRule="auto"/>
        <w:ind w:firstLine="709"/>
        <w:jc w:val="both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bCs/>
          <w:color w:val="auto"/>
          <w:szCs w:val="28"/>
          <w:u w:val="single"/>
          <w:lang w:eastAsia="ru-RU"/>
        </w:rPr>
        <w:t>Формы работы:</w:t>
      </w:r>
    </w:p>
    <w:p w:rsidR="001D070C" w:rsidRPr="00282C98" w:rsidRDefault="001D070C" w:rsidP="00282C98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групповое консультирование;</w:t>
      </w:r>
    </w:p>
    <w:p w:rsidR="001D070C" w:rsidRPr="00282C98" w:rsidRDefault="001D070C" w:rsidP="00282C98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социально-психологический тренинг;</w:t>
      </w:r>
    </w:p>
    <w:p w:rsidR="001D070C" w:rsidRPr="00282C98" w:rsidRDefault="001D070C" w:rsidP="00282C98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практикум;</w:t>
      </w:r>
    </w:p>
    <w:p w:rsidR="001D070C" w:rsidRPr="00282C98" w:rsidRDefault="001D070C" w:rsidP="00282C98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экскурсия;</w:t>
      </w:r>
    </w:p>
    <w:p w:rsidR="001D070C" w:rsidRPr="00282C98" w:rsidRDefault="001D070C" w:rsidP="001D070C">
      <w:pPr>
        <w:spacing w:after="0" w:line="240" w:lineRule="auto"/>
        <w:jc w:val="center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План мероприятий на 2015-2016г. год</w:t>
      </w:r>
    </w:p>
    <w:tbl>
      <w:tblPr>
        <w:tblStyle w:val="a3"/>
        <w:tblW w:w="10065" w:type="dxa"/>
        <w:tblInd w:w="-318" w:type="dxa"/>
        <w:tblLayout w:type="fixed"/>
        <w:tblLook w:val="04A0"/>
      </w:tblPr>
      <w:tblGrid>
        <w:gridCol w:w="710"/>
        <w:gridCol w:w="2977"/>
        <w:gridCol w:w="2693"/>
        <w:gridCol w:w="1417"/>
        <w:gridCol w:w="2268"/>
      </w:tblGrid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№№</w:t>
            </w:r>
          </w:p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п/п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Название мероприятий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форма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ответственные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1.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Организационная  встреча. Знакомство.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Круглый стол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Руководитель</w:t>
            </w:r>
          </w:p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клуба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.2.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szCs w:val="28"/>
                <w:lang w:eastAsia="ru-RU"/>
              </w:rPr>
              <w:t>Законодательство по вопросам опеки и попечительства. Изменения.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Информационная беседа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октябрь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Опека и попечительство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3.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«Психологическое пространство замещающей семьи: дети и родители»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Семинар-практикум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ноябрь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Педагог-психолог, воспитатели групп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4.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bCs/>
                <w:szCs w:val="28"/>
                <w:lang w:eastAsia="ru-RU"/>
              </w:rPr>
              <w:t>«Творческая мастерская»</w:t>
            </w:r>
          </w:p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bCs/>
                <w:szCs w:val="28"/>
                <w:lang w:eastAsia="ru-RU"/>
              </w:rPr>
              <w:t>(«Елочные украшения своими руками»)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Педагоги, дети, приемные</w:t>
            </w:r>
          </w:p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родители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5.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szCs w:val="28"/>
                <w:lang w:eastAsia="ru-RU"/>
              </w:rPr>
              <w:t>«Взаимоотношения в семье. Секреты счастливой семейной жизни».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практикум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январь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Рук-ль клуба,</w:t>
            </w:r>
          </w:p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Педагоги клуба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6.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Свободная тема по запросу участников</w:t>
            </w:r>
          </w:p>
        </w:tc>
        <w:tc>
          <w:tcPr>
            <w:tcW w:w="2693" w:type="dxa"/>
          </w:tcPr>
          <w:p w:rsid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Дискуссия,</w:t>
            </w:r>
          </w:p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консультативная помощь,беседа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Рук-ль клуба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7.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«Игра с ребенком в жизни вашей семьи»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Круглый стол для родителей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Педагог-психлог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8.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szCs w:val="28"/>
                <w:lang w:eastAsia="ru-RU"/>
              </w:rPr>
              <w:t>Экскурсия для приемных детей на  предприятия города(Знакомство с профессиями)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поездка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апрель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Рук-ль, педагоги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9.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Туристическая тропа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Спортивное мероприятие на природе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май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педагоги</w:t>
            </w:r>
          </w:p>
        </w:tc>
      </w:tr>
      <w:tr w:rsidR="001D070C" w:rsidRPr="00282C98" w:rsidTr="00282C98">
        <w:tc>
          <w:tcPr>
            <w:tcW w:w="710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10.</w:t>
            </w:r>
          </w:p>
        </w:tc>
        <w:tc>
          <w:tcPr>
            <w:tcW w:w="297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Итоговая встреча членов Клуба</w:t>
            </w:r>
          </w:p>
        </w:tc>
        <w:tc>
          <w:tcPr>
            <w:tcW w:w="2693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Круглый стол</w:t>
            </w:r>
          </w:p>
        </w:tc>
        <w:tc>
          <w:tcPr>
            <w:tcW w:w="1417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июнь</w:t>
            </w:r>
          </w:p>
        </w:tc>
        <w:tc>
          <w:tcPr>
            <w:tcW w:w="2268" w:type="dxa"/>
          </w:tcPr>
          <w:p w:rsidR="001D070C" w:rsidRPr="00282C98" w:rsidRDefault="001D070C" w:rsidP="009C5878">
            <w:pPr>
              <w:rPr>
                <w:rFonts w:eastAsia="Times New Roman"/>
                <w:b/>
                <w:color w:val="auto"/>
                <w:szCs w:val="28"/>
                <w:lang w:eastAsia="ru-RU"/>
              </w:rPr>
            </w:pPr>
            <w:r w:rsidRPr="00282C98">
              <w:rPr>
                <w:rFonts w:eastAsia="Times New Roman"/>
                <w:b/>
                <w:color w:val="auto"/>
                <w:szCs w:val="28"/>
                <w:lang w:eastAsia="ru-RU"/>
              </w:rPr>
              <w:t>Все участники клуба</w:t>
            </w:r>
          </w:p>
        </w:tc>
      </w:tr>
    </w:tbl>
    <w:p w:rsidR="00282C98" w:rsidRDefault="00282C98" w:rsidP="001D070C">
      <w:pPr>
        <w:spacing w:after="0" w:line="240" w:lineRule="auto"/>
        <w:rPr>
          <w:rFonts w:eastAsia="Times New Roman"/>
          <w:b/>
          <w:color w:val="auto"/>
          <w:szCs w:val="28"/>
          <w:u w:val="single"/>
          <w:lang w:eastAsia="ru-RU"/>
        </w:rPr>
      </w:pPr>
    </w:p>
    <w:p w:rsidR="001D070C" w:rsidRPr="00282C98" w:rsidRDefault="001D070C" w:rsidP="001D070C">
      <w:pPr>
        <w:spacing w:after="0" w:line="240" w:lineRule="auto"/>
        <w:rPr>
          <w:rFonts w:eastAsia="Times New Roman"/>
          <w:b/>
          <w:color w:val="auto"/>
          <w:szCs w:val="28"/>
          <w:u w:val="single"/>
          <w:lang w:eastAsia="ru-RU"/>
        </w:rPr>
      </w:pPr>
      <w:r w:rsidRPr="00282C98">
        <w:rPr>
          <w:rFonts w:eastAsia="Times New Roman"/>
          <w:b/>
          <w:color w:val="auto"/>
          <w:szCs w:val="28"/>
          <w:u w:val="single"/>
          <w:lang w:eastAsia="ru-RU"/>
        </w:rPr>
        <w:t> Ожидаемый результат:</w:t>
      </w:r>
    </w:p>
    <w:p w:rsidR="001D070C" w:rsidRPr="00282C98" w:rsidRDefault="001D070C" w:rsidP="001D070C">
      <w:pPr>
        <w:spacing w:after="0" w:line="240" w:lineRule="auto"/>
        <w:rPr>
          <w:rFonts w:eastAsia="Times New Roman"/>
          <w:b/>
          <w:color w:val="auto"/>
          <w:szCs w:val="28"/>
          <w:u w:val="single"/>
          <w:lang w:eastAsia="ru-RU"/>
        </w:rPr>
      </w:pPr>
    </w:p>
    <w:p w:rsidR="001D070C" w:rsidRPr="00282C98" w:rsidRDefault="001D070C" w:rsidP="001D070C">
      <w:pPr>
        <w:spacing w:after="0" w:line="240" w:lineRule="auto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В результате работы клуба родители:</w:t>
      </w:r>
    </w:p>
    <w:p w:rsidR="001D070C" w:rsidRPr="00282C98" w:rsidRDefault="001D070C" w:rsidP="001D070C">
      <w:pPr>
        <w:spacing w:after="0" w:line="240" w:lineRule="auto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- повысят свою родительскую компетентность;</w:t>
      </w:r>
    </w:p>
    <w:p w:rsidR="001D070C" w:rsidRPr="00282C98" w:rsidRDefault="001D070C" w:rsidP="001D070C">
      <w:pPr>
        <w:spacing w:after="0" w:line="240" w:lineRule="auto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- научатся говорить о своих чувствах, стараясь не реагировать привычным способом на поступки  ребенка;</w:t>
      </w:r>
    </w:p>
    <w:p w:rsidR="001D070C" w:rsidRPr="00282C98" w:rsidRDefault="001D070C" w:rsidP="001D070C">
      <w:pPr>
        <w:spacing w:after="0" w:line="240" w:lineRule="auto"/>
        <w:rPr>
          <w:rFonts w:eastAsia="Times New Roman"/>
          <w:b/>
          <w:color w:val="auto"/>
          <w:szCs w:val="28"/>
          <w:lang w:eastAsia="ru-RU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- овладеют «языком принятия»</w:t>
      </w:r>
    </w:p>
    <w:p w:rsidR="001D070C" w:rsidRPr="00282C98" w:rsidRDefault="001D070C" w:rsidP="001D070C">
      <w:pPr>
        <w:spacing w:after="0" w:line="240" w:lineRule="auto"/>
        <w:rPr>
          <w:b/>
          <w:szCs w:val="28"/>
        </w:rPr>
      </w:pPr>
      <w:r w:rsidRPr="00282C98">
        <w:rPr>
          <w:rFonts w:eastAsia="Times New Roman"/>
          <w:b/>
          <w:color w:val="auto"/>
          <w:szCs w:val="28"/>
          <w:lang w:eastAsia="ru-RU"/>
        </w:rPr>
        <w:t>- получат профессиональное консультирование по  интересующим</w:t>
      </w:r>
      <w:r w:rsidRPr="00282C98">
        <w:rPr>
          <w:b/>
          <w:szCs w:val="28"/>
        </w:rPr>
        <w:t xml:space="preserve"> вопросам.</w:t>
      </w:r>
    </w:p>
    <w:p w:rsidR="001D070C" w:rsidRPr="00282C98" w:rsidRDefault="001D070C" w:rsidP="001D070C">
      <w:pPr>
        <w:spacing w:after="0" w:line="240" w:lineRule="auto"/>
        <w:rPr>
          <w:b/>
          <w:szCs w:val="28"/>
        </w:rPr>
      </w:pPr>
    </w:p>
    <w:p w:rsidR="001D070C" w:rsidRPr="00282C98" w:rsidRDefault="001D070C" w:rsidP="001D070C">
      <w:pPr>
        <w:spacing w:after="0" w:line="240" w:lineRule="auto"/>
        <w:rPr>
          <w:b/>
          <w:szCs w:val="28"/>
        </w:rPr>
      </w:pPr>
      <w:r w:rsidRPr="00282C98">
        <w:rPr>
          <w:b/>
          <w:szCs w:val="28"/>
        </w:rPr>
        <w:t>Проект  является долгосрочным, так как   тема приемных и замещающих родителей на сегодняшний  день является актуальной.</w:t>
      </w:r>
    </w:p>
    <w:p w:rsidR="00055639" w:rsidRDefault="00282C98">
      <w:r>
        <w:rPr>
          <w:noProof/>
          <w:lang w:eastAsia="ru-RU"/>
        </w:rPr>
        <w:pict>
          <v:roundrect id="_x0000_s1029" style="position:absolute;margin-left:.45pt;margin-top:12pt;width:302pt;height:198pt;z-index:251662336" arcsize="10923f" strokecolor="red" strokeweight="4.5pt">
            <v:fill opacity="0"/>
            <v:stroke dashstyle="longDashDotDot"/>
            <v:textbox>
              <w:txbxContent>
                <w:p w:rsidR="00282C98" w:rsidRDefault="00282C9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46450" cy="2165762"/>
                        <wp:effectExtent l="19050" t="0" r="6350" b="0"/>
                        <wp:docPr id="3" name="Рисунок 2" descr="P529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52900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1819" cy="2169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82C98" w:rsidRDefault="00282C98">
      <w:r>
        <w:rPr>
          <w:noProof/>
          <w:lang w:eastAsia="ru-RU"/>
        </w:rPr>
        <w:pict>
          <v:rect id="_x0000_s1032" style="position:absolute;margin-left:188.8pt;margin-top:401.5pt;width:293.5pt;height:187pt;z-index:251665408;mso-position-horizontal:absolute" strokecolor="#7030a0" strokeweight="4.5pt">
            <v:fill opacity="0"/>
            <v:stroke dashstyle="1 1" endcap="round"/>
            <v:textbox>
              <w:txbxContent>
                <w:p w:rsidR="00282C98" w:rsidRDefault="00282C9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0" cy="2228850"/>
                        <wp:effectExtent l="19050" t="0" r="0" b="0"/>
                        <wp:docPr id="6" name="Рисунок 5" descr="IMG_07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735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5355" cy="2229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31" style="position:absolute;margin-left:-54.05pt;margin-top:298.5pt;width:329.5pt;height:193pt;z-index:251664384" arcsize="10923f" strokecolor="#31849b [2408]" strokeweight="4.5pt">
            <v:fill opacity="0"/>
            <v:stroke dashstyle="longDashDot"/>
            <v:textbox>
              <w:txbxContent>
                <w:p w:rsidR="00282C98" w:rsidRDefault="00282C9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5350" cy="2277147"/>
                        <wp:effectExtent l="19050" t="0" r="0" b="0"/>
                        <wp:docPr id="8" name="Рисунок 7" descr="nastya_aleksand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stya_aleksandr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6492" cy="2284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030" style="position:absolute;margin-left:162.45pt;margin-top:127pt;width:304pt;height:201.5pt;z-index:251663360" strokecolor="yellow" strokeweight="4.5pt">
            <v:fill opacity="0"/>
            <v:stroke dashstyle="1 1"/>
            <v:textbox>
              <w:txbxContent>
                <w:p w:rsidR="00282C98" w:rsidRDefault="00282C9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49650" cy="2395512"/>
                        <wp:effectExtent l="19050" t="0" r="0" b="0"/>
                        <wp:docPr id="4" name="Рисунок 3" descr="WP_20150528_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P_20150528_003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50" cy="2395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282C98" w:rsidSect="00055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754B"/>
    <w:multiLevelType w:val="hybridMultilevel"/>
    <w:tmpl w:val="20720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34276"/>
    <w:multiLevelType w:val="hybridMultilevel"/>
    <w:tmpl w:val="B6F2F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D214E"/>
    <w:multiLevelType w:val="hybridMultilevel"/>
    <w:tmpl w:val="AAAAC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A5B28"/>
    <w:multiLevelType w:val="multilevel"/>
    <w:tmpl w:val="C9F2F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D05B1F"/>
    <w:multiLevelType w:val="hybridMultilevel"/>
    <w:tmpl w:val="FEAA5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1D070C"/>
    <w:rsid w:val="00055639"/>
    <w:rsid w:val="001D070C"/>
    <w:rsid w:val="00282C98"/>
    <w:rsid w:val="006730DC"/>
    <w:rsid w:val="00815039"/>
    <w:rsid w:val="00B87552"/>
    <w:rsid w:val="00DD351D"/>
    <w:rsid w:val="00DF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70C"/>
    <w:rPr>
      <w:rFonts w:ascii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70C"/>
    <w:pPr>
      <w:spacing w:after="0" w:line="240" w:lineRule="auto"/>
    </w:pPr>
    <w:rPr>
      <w:rFonts w:ascii="Times New Roman" w:hAnsi="Times New Roman" w:cs="Times New Roman"/>
      <w:color w:val="000000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070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87552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55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1484</Words>
  <Characters>8461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мкмкмкмкмкмкмк</dc:creator>
  <cp:keywords/>
  <dc:description/>
  <cp:lastModifiedBy>мкмкмкмкмкмкмк</cp:lastModifiedBy>
  <cp:revision>2</cp:revision>
  <dcterms:created xsi:type="dcterms:W3CDTF">2015-10-28T16:44:00Z</dcterms:created>
  <dcterms:modified xsi:type="dcterms:W3CDTF">2015-10-28T16:44:00Z</dcterms:modified>
</cp:coreProperties>
</file>